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FE2" w:rsidRDefault="00744FE2" w:rsidP="005953CA">
      <w:pPr>
        <w:spacing w:line="240" w:lineRule="auto"/>
        <w:rPr>
          <w:rFonts w:cs="2  Traffic" w:hint="cs"/>
        </w:rPr>
      </w:pPr>
    </w:p>
    <w:tbl>
      <w:tblPr>
        <w:tblStyle w:val="TableGrid"/>
        <w:bidiVisual/>
        <w:tblW w:w="10491" w:type="dxa"/>
        <w:tblInd w:w="220" w:type="dxa"/>
        <w:tblLook w:val="04A0"/>
      </w:tblPr>
      <w:tblGrid>
        <w:gridCol w:w="667"/>
        <w:gridCol w:w="283"/>
        <w:gridCol w:w="986"/>
        <w:gridCol w:w="2063"/>
        <w:gridCol w:w="161"/>
        <w:gridCol w:w="547"/>
        <w:gridCol w:w="422"/>
        <w:gridCol w:w="838"/>
        <w:gridCol w:w="1397"/>
        <w:gridCol w:w="235"/>
        <w:gridCol w:w="42"/>
        <w:gridCol w:w="1596"/>
        <w:gridCol w:w="1233"/>
        <w:gridCol w:w="11"/>
        <w:gridCol w:w="10"/>
      </w:tblGrid>
      <w:tr w:rsidR="005953CA" w:rsidRPr="000D5DB0" w:rsidTr="00AB0807">
        <w:trPr>
          <w:gridAfter w:val="1"/>
          <w:wAfter w:w="10" w:type="dxa"/>
          <w:trHeight w:val="1912"/>
        </w:trPr>
        <w:tc>
          <w:tcPr>
            <w:tcW w:w="1048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60B1C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 w:rsidRPr="00760B1C">
              <w:rPr>
                <w:rFonts w:cs="2  Traffic"/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98pt;margin-top:4.8pt;width:318.25pt;height:92.1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<v:textbox>
                    <w:txbxContent>
                      <w:p w:rsidR="000C0DF1" w:rsidRPr="000C0DF1" w:rsidRDefault="000C0DF1" w:rsidP="000C0DF1">
                        <w:pPr>
                          <w:jc w:val="center"/>
                          <w:rPr>
                            <w:rFonts w:asciiTheme="majorBidi" w:hAnsiTheme="majorBidi" w:cs="2  Titr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</w:pPr>
                        <w:r w:rsidRPr="000C0DF1">
                          <w:rPr>
                            <w:rFonts w:asciiTheme="majorBidi" w:hAnsiTheme="majorBidi" w:cs="2  Titr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 xml:space="preserve">بنام خدا  </w:t>
                        </w:r>
                      </w:p>
                      <w:p w:rsidR="000C0DF1" w:rsidRPr="00CD6563" w:rsidRDefault="000C0DF1" w:rsidP="000C0DF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D6563">
                          <w:rPr>
                            <w:rFonts w:asciiTheme="majorBidi" w:hAnsiTheme="majorBidi" w:cs="2  Titr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طرح دوره (</w:t>
                        </w:r>
                        <w:r w:rsidRPr="00CD6563">
                          <w:rPr>
                            <w:rFonts w:asciiTheme="majorBidi" w:hAnsiTheme="majorBidi" w:cs="2  Titr"/>
                            <w:color w:val="000000" w:themeColor="text1"/>
                            <w:sz w:val="32"/>
                            <w:szCs w:val="32"/>
                          </w:rPr>
                          <w:t>Course Plan</w:t>
                        </w:r>
                        <w:r w:rsidRPr="00CD6563">
                          <w:rPr>
                            <w:rFonts w:asciiTheme="majorBidi" w:hAnsiTheme="majorBidi" w:cs="2  Titr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)</w:t>
                        </w:r>
                      </w:p>
                      <w:p w:rsidR="000C0DF1" w:rsidRPr="000C0DF1" w:rsidRDefault="000C0DF1" w:rsidP="000C0DF1">
                        <w:pPr>
                          <w:jc w:val="center"/>
                          <w:rPr>
                            <w:rFonts w:asciiTheme="majorBidi" w:hAnsiTheme="majorBidi" w:cs="2  Titr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</w:p>
                    </w:txbxContent>
                  </v:textbox>
                </v:shape>
              </w:pict>
            </w:r>
            <w:r w:rsidR="00750FF5">
              <w:rPr>
                <w:rFonts w:cs="2  Traffic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953CA" w:rsidRPr="000D5DB0" w:rsidRDefault="00760B1C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w:pict>
                <v:shape id="Text Box 4" o:spid="_x0000_s1027" type="#_x0000_t202" style="position:absolute;left:0;text-align:left;margin-left:368.15pt;margin-top:37.95pt;width:147.1pt;height:43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<v:textbox>
                    <w:txbxContent>
                      <w:p w:rsidR="000C0DF1" w:rsidRPr="00CD6563" w:rsidRDefault="000C0DF1" w:rsidP="000C0DF1">
                        <w:pPr>
                          <w:jc w:val="center"/>
                          <w:rPr>
                            <w:rFonts w:cs="2  Titr"/>
                            <w:sz w:val="10"/>
                            <w:szCs w:val="10"/>
                            <w:rtl/>
                          </w:rPr>
                        </w:pPr>
                        <w:r w:rsidRPr="00CD6563">
                          <w:rPr>
                            <w:rFonts w:cs="2  Titr" w:hint="cs"/>
                            <w:sz w:val="10"/>
                            <w:szCs w:val="10"/>
                            <w:rtl/>
                          </w:rPr>
                          <w:t>دانشگاه علوم پزشکی و خدمات بهداشتی درمانی استان سمنان</w:t>
                        </w:r>
                      </w:p>
                      <w:p w:rsidR="000C0DF1" w:rsidRPr="00CD6563" w:rsidRDefault="000C0DF1" w:rsidP="000C0DF1">
                        <w:pPr>
                          <w:jc w:val="center"/>
                          <w:rPr>
                            <w:rFonts w:cs="2  Titr"/>
                            <w:sz w:val="10"/>
                            <w:szCs w:val="10"/>
                            <w:rtl/>
                          </w:rPr>
                        </w:pPr>
                        <w:r w:rsidRPr="00CD6563">
                          <w:rPr>
                            <w:rFonts w:cs="2  Titr" w:hint="cs"/>
                            <w:sz w:val="10"/>
                            <w:szCs w:val="10"/>
                            <w:rtl/>
                          </w:rPr>
                          <w:t>معاونت آموزشی دانشگاه</w:t>
                        </w:r>
                      </w:p>
                      <w:p w:rsidR="000C0DF1" w:rsidRPr="00CD6563" w:rsidRDefault="000C0DF1" w:rsidP="000C0DF1">
                        <w:pPr>
                          <w:jc w:val="center"/>
                          <w:rPr>
                            <w:rFonts w:asciiTheme="majorBidi" w:hAnsiTheme="majorBidi" w:cs="2  Titr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 w:rsidRPr="00CD6563">
                          <w:rPr>
                            <w:rFonts w:cs="2  Titr" w:hint="cs"/>
                            <w:sz w:val="16"/>
                            <w:szCs w:val="16"/>
                            <w:rtl/>
                          </w:rPr>
                          <w:t>مرکز مطالعه و توسعه آموزش علوم پزشکی</w:t>
                        </w:r>
                      </w:p>
                      <w:p w:rsidR="000C0DF1" w:rsidRPr="000C0DF1" w:rsidRDefault="000C0DF1" w:rsidP="000C0DF1">
                        <w:pPr>
                          <w:jc w:val="center"/>
                          <w:rPr>
                            <w:rFonts w:asciiTheme="majorBidi" w:hAnsiTheme="majorBidi" w:cs="2  Titr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45" w:type="dxa"/>
            <w:gridSpan w:val="11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FC38B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FC38B7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C38B7" w:rsidP="0044454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انگل شناسی و قارچ شناسی</w: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3F783E" w:rsidP="0044454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پزشکی عمومی</w: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>اسی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>فراگیران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FC38B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دکترای حرفه ای</w:t>
            </w:r>
            <w:r w:rsidR="00FC38B7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AB0807">
        <w:trPr>
          <w:gridAfter w:val="1"/>
          <w:wAfter w:w="10" w:type="dxa"/>
          <w:trHeight w:val="456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444548" w:rsidRDefault="00FC38B7" w:rsidP="00444548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444548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انگل شناسی و حشره شناسی</w: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8E468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8E4688" w:rsidRPr="00CD6563">
              <w:rPr>
                <w:rFonts w:ascii="Courier New" w:hAnsi="Courier New" w:cs="Courier New" w:hint="cs"/>
                <w:b/>
                <w:bCs/>
              </w:rPr>
              <w:sym w:font="Wingdings 2" w:char="F02A"/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8E4688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8E4688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8E468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</w:t>
            </w:r>
            <w:r w:rsidR="008E4688">
              <w:rPr>
                <w:rFonts w:asciiTheme="majorBidi" w:hAnsiTheme="majorBidi" w:cs="B Nazanin" w:hint="cs"/>
                <w:b/>
                <w:bCs/>
                <w:rtl/>
              </w:rPr>
              <w:t>35/0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45" w:type="dxa"/>
            <w:gridSpan w:val="11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C38B7" w:rsidP="0044454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ایمنی شناسی</w: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45" w:type="dxa"/>
            <w:gridSpan w:val="11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C38B7" w:rsidP="0044454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رامین پازکی</w: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C38B7" w:rsidP="0044454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انگل شناسی پزشکی</w: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C38B7" w:rsidP="0044454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دکترای تخصصی</w: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C38B7" w:rsidP="0044454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FC38B7" w:rsidRDefault="006F4DA8" w:rsidP="00444548">
            <w:pPr>
              <w:spacing w:line="276" w:lineRule="auto"/>
              <w:rPr>
                <w:rFonts w:asciiTheme="majorBidi" w:hAnsiTheme="majorBidi" w:cs="Times New Roma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>r</w:t>
            </w:r>
            <w:r w:rsidR="00FC38B7">
              <w:rPr>
                <w:rFonts w:asciiTheme="majorBidi" w:hAnsiTheme="majorBidi" w:cs="B Nazanin"/>
                <w:b/>
                <w:bCs/>
              </w:rPr>
              <w:t>amin.pazoki@gmail.com</w:t>
            </w:r>
          </w:p>
        </w:tc>
      </w:tr>
      <w:tr w:rsidR="005953CA" w:rsidRPr="000D5DB0" w:rsidTr="00AB0807">
        <w:trPr>
          <w:gridAfter w:val="1"/>
          <w:wAfter w:w="10" w:type="dxa"/>
        </w:trPr>
        <w:tc>
          <w:tcPr>
            <w:tcW w:w="1936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45" w:type="dxa"/>
            <w:gridSpan w:val="11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44454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AB0807">
        <w:trPr>
          <w:gridAfter w:val="1"/>
          <w:wAfter w:w="10" w:type="dxa"/>
          <w:trHeight w:val="768"/>
        </w:trPr>
        <w:tc>
          <w:tcPr>
            <w:tcW w:w="1936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45" w:type="dxa"/>
            <w:gridSpan w:val="11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C38B7" w:rsidP="0044454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آشنایی با خصوصیات مرفولوژیک </w:t>
            </w:r>
            <w:r w:rsidR="008E4688">
              <w:rPr>
                <w:rFonts w:asciiTheme="majorBidi" w:hAnsiTheme="majorBidi" w:cs="B Nazanin" w:hint="cs"/>
                <w:b/>
                <w:bCs/>
                <w:rtl/>
              </w:rPr>
              <w:t xml:space="preserve"> انگل ها </w:t>
            </w:r>
          </w:p>
        </w:tc>
      </w:tr>
      <w:tr w:rsidR="00444548" w:rsidRPr="000D5DB0" w:rsidTr="00AB0807">
        <w:trPr>
          <w:gridAfter w:val="1"/>
          <w:wAfter w:w="10" w:type="dxa"/>
          <w:trHeight w:val="768"/>
        </w:trPr>
        <w:tc>
          <w:tcPr>
            <w:tcW w:w="1936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44548" w:rsidRPr="00CD6563" w:rsidRDefault="00444548" w:rsidP="00FC233A">
            <w:pPr>
              <w:spacing w:line="276" w:lineRule="auto"/>
              <w:jc w:val="center"/>
              <w:rPr>
                <w:rFonts w:asciiTheme="majorBidi" w:hAnsiTheme="majorBidi" w:cs="B Nazanin" w:hint="cs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شرح توصیف درس</w:t>
            </w:r>
          </w:p>
        </w:tc>
        <w:tc>
          <w:tcPr>
            <w:tcW w:w="8545" w:type="dxa"/>
            <w:gridSpan w:val="11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44548" w:rsidRDefault="00444548" w:rsidP="00444548">
            <w:pPr>
              <w:spacing w:line="276" w:lineRule="auto"/>
              <w:rPr>
                <w:rFonts w:asciiTheme="majorBidi" w:hAnsiTheme="majorBidi" w:cs="B Nazanin" w:hint="cs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دانشجویان پزشکی لازم است با خصوصیات مرفولوژی انگل ها و بند پایان شایع  (از نظر میکروسکوپی و یا ماکروسکوپی )آشنایی مختصری داشته باشند که در این درس ، این آشنایی برای دانشجویان ایجاد می گردد</w:t>
            </w:r>
          </w:p>
        </w:tc>
      </w:tr>
      <w:tr w:rsidR="005953CA" w:rsidRPr="000D5DB0" w:rsidTr="00AB0807">
        <w:trPr>
          <w:gridAfter w:val="1"/>
          <w:wAfter w:w="10" w:type="dxa"/>
          <w:trHeight w:val="832"/>
        </w:trPr>
        <w:tc>
          <w:tcPr>
            <w:tcW w:w="1936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  <w:bookmarkStart w:id="0" w:name="_GoBack"/>
            <w:bookmarkEnd w:id="0"/>
          </w:p>
        </w:tc>
        <w:tc>
          <w:tcPr>
            <w:tcW w:w="8545" w:type="dxa"/>
            <w:gridSpan w:val="11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C38B7" w:rsidRDefault="008E4688" w:rsidP="00444548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مرفولوژ</w:t>
            </w:r>
            <w:r w:rsidR="00FC38B7">
              <w:rPr>
                <w:rFonts w:asciiTheme="majorBidi" w:hAnsiTheme="majorBidi" w:cs="B Nazanin" w:hint="cs"/>
                <w:b/>
                <w:bCs/>
                <w:rtl/>
              </w:rPr>
              <w:t>ی انگل ها و بند پایان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به صورت میکروسکوپی و ماکروسکوپی</w:t>
            </w:r>
          </w:p>
          <w:p w:rsidR="008E4688" w:rsidRDefault="008E4688" w:rsidP="00444548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انجام برخی از تکنیک هاو روش های تشخیص در انگل شناسی</w:t>
            </w:r>
          </w:p>
          <w:p w:rsidR="00FC38B7" w:rsidRPr="00CD6563" w:rsidRDefault="00FC38B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0D5DB0" w:rsidTr="00AB0807">
        <w:trPr>
          <w:gridAfter w:val="1"/>
          <w:wAfter w:w="10" w:type="dxa"/>
          <w:trHeight w:val="570"/>
        </w:trPr>
        <w:tc>
          <w:tcPr>
            <w:tcW w:w="1936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771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3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8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0D5DB0" w:rsidTr="00AB0807">
        <w:trPr>
          <w:gridAfter w:val="1"/>
          <w:wAfter w:w="10" w:type="dxa"/>
          <w:trHeight w:val="257"/>
        </w:trPr>
        <w:tc>
          <w:tcPr>
            <w:tcW w:w="1936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71" w:type="dxa"/>
            <w:gridSpan w:val="3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6D68AC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/>
                <w:b/>
                <w:bCs/>
              </w:rPr>
              <w:sym w:font="Wingdings 2" w:char="F050"/>
            </w:r>
          </w:p>
        </w:tc>
        <w:tc>
          <w:tcPr>
            <w:tcW w:w="293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840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8E4688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/>
                <w:b/>
                <w:bCs/>
              </w:rPr>
              <w:sym w:font="Wingdings 2" w:char="F050"/>
            </w:r>
          </w:p>
        </w:tc>
      </w:tr>
      <w:tr w:rsidR="007A4F02" w:rsidRPr="000D5DB0" w:rsidTr="00AB0807">
        <w:trPr>
          <w:gridAfter w:val="2"/>
          <w:wAfter w:w="21" w:type="dxa"/>
        </w:trPr>
        <w:tc>
          <w:tcPr>
            <w:tcW w:w="1936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71" w:type="dxa"/>
            <w:gridSpan w:val="3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6D68A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6D68AC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</w:p>
        </w:tc>
        <w:tc>
          <w:tcPr>
            <w:tcW w:w="293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829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526BBA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</w:p>
        </w:tc>
      </w:tr>
      <w:tr w:rsidR="007A4F02" w:rsidRPr="000D5DB0" w:rsidTr="00AB0807">
        <w:trPr>
          <w:gridAfter w:val="2"/>
          <w:wAfter w:w="21" w:type="dxa"/>
        </w:trPr>
        <w:tc>
          <w:tcPr>
            <w:tcW w:w="1936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71" w:type="dxa"/>
            <w:gridSpan w:val="3"/>
            <w:shd w:val="clear" w:color="auto" w:fill="auto"/>
            <w:vAlign w:val="center"/>
          </w:tcPr>
          <w:p w:rsidR="007A4F02" w:rsidRPr="00CD6563" w:rsidRDefault="007A4F02" w:rsidP="008E4688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8E4688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3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82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="008E4688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</w:p>
        </w:tc>
      </w:tr>
      <w:tr w:rsidR="007A4F02" w:rsidRPr="000D5DB0" w:rsidTr="00AB0807">
        <w:trPr>
          <w:gridAfter w:val="2"/>
          <w:wAfter w:w="21" w:type="dxa"/>
        </w:trPr>
        <w:tc>
          <w:tcPr>
            <w:tcW w:w="1936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71" w:type="dxa"/>
            <w:gridSpan w:val="3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3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82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0D5DB0" w:rsidTr="00AB0807">
        <w:trPr>
          <w:gridAfter w:val="2"/>
          <w:wAfter w:w="21" w:type="dxa"/>
        </w:trPr>
        <w:tc>
          <w:tcPr>
            <w:tcW w:w="1936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71" w:type="dxa"/>
            <w:gridSpan w:val="3"/>
            <w:shd w:val="clear" w:color="auto" w:fill="auto"/>
            <w:vAlign w:val="center"/>
          </w:tcPr>
          <w:p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3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829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F62E99" w:rsidRPr="000D5DB0" w:rsidTr="00AB0807">
        <w:trPr>
          <w:gridAfter w:val="2"/>
          <w:wAfter w:w="21" w:type="dxa"/>
        </w:trPr>
        <w:tc>
          <w:tcPr>
            <w:tcW w:w="1936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71" w:type="dxa"/>
            <w:gridSpan w:val="3"/>
            <w:shd w:val="clear" w:color="auto" w:fill="auto"/>
            <w:vAlign w:val="center"/>
          </w:tcPr>
          <w:p w:rsidR="00F62E99" w:rsidRPr="00CD6563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763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CF0A7B" w:rsidRPr="000D5DB0" w:rsidTr="00AB0807">
        <w:trPr>
          <w:gridAfter w:val="2"/>
          <w:wAfter w:w="21" w:type="dxa"/>
          <w:trHeight w:val="697"/>
        </w:trPr>
        <w:tc>
          <w:tcPr>
            <w:tcW w:w="1936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34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  <w:r w:rsidR="008E4688">
              <w:rPr>
                <w:rFonts w:cs="2  Nazanin" w:hint="cs"/>
                <w:sz w:val="20"/>
                <w:szCs w:val="20"/>
                <w:rtl/>
              </w:rPr>
              <w:t>نمایش توسط سیستم ویدئو میکروسکوپ</w:t>
            </w:r>
          </w:p>
        </w:tc>
      </w:tr>
      <w:tr w:rsidR="00CF0A7B" w:rsidRPr="000D5DB0" w:rsidTr="00AB0807">
        <w:trPr>
          <w:gridAfter w:val="2"/>
          <w:wAfter w:w="21" w:type="dxa"/>
          <w:trHeight w:val="1382"/>
        </w:trPr>
        <w:tc>
          <w:tcPr>
            <w:tcW w:w="193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ضوابط آموزشی و سیاست های  مدیریتی کلاس</w:t>
            </w:r>
          </w:p>
        </w:tc>
        <w:tc>
          <w:tcPr>
            <w:tcW w:w="8534" w:type="dxa"/>
            <w:gridSpan w:val="10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49474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494743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494743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494743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="00494743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</w:p>
          <w:p w:rsidR="00CE1F16" w:rsidRPr="00F62E99" w:rsidRDefault="00CF0A7B" w:rsidP="00D24FF9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  <w:r w:rsidR="008E4688">
              <w:rPr>
                <w:rFonts w:asciiTheme="majorBidi" w:hAnsiTheme="majorBidi" w:cs="B Nazanin" w:hint="cs"/>
                <w:b/>
                <w:bCs/>
                <w:rtl/>
              </w:rPr>
              <w:t xml:space="preserve"> کار عملی در آزمایشگاه</w:t>
            </w:r>
            <w:r w:rsidR="00F51479">
              <w:rPr>
                <w:rFonts w:asciiTheme="majorBidi" w:hAnsiTheme="majorBidi" w:cs="B Nazanin" w:hint="cs"/>
                <w:b/>
                <w:bCs/>
                <w:rtl/>
              </w:rPr>
              <w:t>-رعایت نکات ایمنی کار در آزمایشگاه</w:t>
            </w:r>
            <w:r w:rsidR="00D24FF9">
              <w:rPr>
                <w:rFonts w:asciiTheme="majorBidi" w:hAnsiTheme="majorBidi" w:cs="B Nazanin" w:hint="cs"/>
                <w:b/>
                <w:bCs/>
                <w:rtl/>
              </w:rPr>
              <w:t xml:space="preserve"> انگل شناسی</w:t>
            </w:r>
            <w:r w:rsidR="00F51479">
              <w:rPr>
                <w:rFonts w:asciiTheme="majorBidi" w:hAnsiTheme="majorBidi" w:cs="B Nazanin" w:hint="cs"/>
                <w:b/>
                <w:bCs/>
                <w:rtl/>
              </w:rPr>
              <w:t xml:space="preserve"> (پوشیدن روپوش- </w:t>
            </w:r>
            <w:r w:rsidR="00D24FF9">
              <w:rPr>
                <w:rFonts w:asciiTheme="majorBidi" w:hAnsiTheme="majorBidi" w:cs="B Nazanin" w:hint="cs"/>
                <w:b/>
                <w:bCs/>
                <w:rtl/>
              </w:rPr>
              <w:t>عدم خوردن و آشامیدن</w:t>
            </w:r>
            <w:r w:rsidR="00F51479">
              <w:rPr>
                <w:rFonts w:asciiTheme="majorBidi" w:hAnsiTheme="majorBidi" w:cs="B Nazanin" w:hint="cs"/>
                <w:b/>
                <w:bCs/>
                <w:rtl/>
              </w:rPr>
              <w:t>- دقت در کار با میکروسکوپ</w:t>
            </w:r>
            <w:r w:rsidR="00D24FF9">
              <w:rPr>
                <w:rFonts w:asciiTheme="majorBidi" w:hAnsiTheme="majorBidi" w:cs="B Nazanin" w:hint="cs"/>
                <w:b/>
                <w:bCs/>
                <w:rtl/>
              </w:rPr>
              <w:t xml:space="preserve"> مثل عدم جابجایی میکروسکوپ و پاک کردن لنز آن بعد از اتمام کار و کشیدن کاور بر روی آن و.....</w:t>
            </w:r>
            <w:r w:rsidR="00F51479"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</w:tr>
      <w:tr w:rsidR="00E64309" w:rsidTr="00481D84">
        <w:tc>
          <w:tcPr>
            <w:tcW w:w="10491" w:type="dxa"/>
            <w:gridSpan w:val="1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94743" w:rsidRDefault="00E64309" w:rsidP="0049474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:rsidR="00494743" w:rsidRPr="00E2220D" w:rsidRDefault="00494743" w:rsidP="0049474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E2220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بیمای های انگلی در ایران(جلد یکم) </w:t>
            </w:r>
            <w:r w:rsidRPr="00E2220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E2220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دکتر اسماعیل صائبی</w:t>
            </w:r>
          </w:p>
          <w:p w:rsidR="00494743" w:rsidRPr="00E2220D" w:rsidRDefault="00494743" w:rsidP="0049474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E2220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کرم شناسی پزشکی </w:t>
            </w:r>
            <w:r w:rsidRPr="00E2220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E2220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دکتر فریدون ارفع</w:t>
            </w:r>
          </w:p>
          <w:p w:rsidR="00494743" w:rsidRPr="00E2220D" w:rsidRDefault="00494743" w:rsidP="0049474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E2220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تک یاخته شناسی پزشکی- دکتر غلامحسین ادریسیان و همکاران</w:t>
            </w:r>
          </w:p>
          <w:p w:rsidR="00996F22" w:rsidRPr="00E2220D" w:rsidRDefault="00996F22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0B1EDF" w:rsidRPr="00E2220D" w:rsidRDefault="000B1EDF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Tr="00805DFE">
        <w:tc>
          <w:tcPr>
            <w:tcW w:w="10491" w:type="dxa"/>
            <w:gridSpan w:val="1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0C0DF1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332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130" w:type="dxa"/>
            <w:gridSpan w:val="3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38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397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873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7B6590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174C9E" w:rsidRPr="00E2220D" w:rsidRDefault="008E46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مبحت ترماتد ها و بررسی </w:t>
            </w:r>
            <w:r w:rsidR="00C018BA">
              <w:rPr>
                <w:rFonts w:asciiTheme="majorBidi" w:hAnsiTheme="majorBidi" w:cs="B Nazanin" w:hint="cs"/>
                <w:b/>
                <w:bCs/>
                <w:rtl/>
              </w:rPr>
              <w:t>و مطالعه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 میکروسکوپی و ماکروسکوپی</w:t>
            </w:r>
            <w:r w:rsidR="00C018BA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لام های آموزشی آن ها شامل :فاسیولا هپاتیکا- فاسیولا ژیگانتیکا-ردی فاسیولا- تخم فاسیولا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174C9E" w:rsidRPr="00E2220D" w:rsidRDefault="008E4688" w:rsidP="008E4688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</w:t>
            </w:r>
            <w:r w:rsidR="004B07C2">
              <w:rPr>
                <w:rFonts w:asciiTheme="majorBidi" w:hAnsiTheme="majorBidi" w:cs="B Nazanin" w:hint="cs"/>
                <w:b/>
                <w:bCs/>
                <w:rtl/>
              </w:rPr>
              <w:t>/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12</w:t>
            </w:r>
            <w:r w:rsidR="004B07C2">
              <w:rPr>
                <w:rFonts w:asciiTheme="majorBidi" w:hAnsiTheme="majorBidi" w:cs="B Nazanin" w:hint="cs"/>
                <w:b/>
                <w:bCs/>
                <w:rtl/>
              </w:rPr>
              <w:t>/98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74C9E" w:rsidRPr="00E2220D" w:rsidRDefault="00C018BA" w:rsidP="00C018B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="008E4688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74C9E" w:rsidRPr="00E2220D" w:rsidRDefault="008E46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</w:t>
            </w:r>
            <w:r w:rsidR="00AB0807">
              <w:rPr>
                <w:rFonts w:asciiTheme="majorBidi" w:hAnsiTheme="majorBidi" w:cs="B Nazanin" w:hint="cs"/>
                <w:b/>
                <w:bCs/>
                <w:rtl/>
              </w:rPr>
              <w:t xml:space="preserve"> استاد با استفاده از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سیستم ویدئو میکروسکوپ</w:t>
            </w:r>
            <w:r w:rsidR="00AB0807">
              <w:rPr>
                <w:rFonts w:asciiTheme="majorBidi" w:hAnsiTheme="majorBidi" w:cs="B Nazanin" w:hint="cs"/>
                <w:b/>
                <w:bCs/>
                <w:rtl/>
              </w:rPr>
              <w:t>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174C9E" w:rsidRPr="00E2220D" w:rsidRDefault="008E46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میکروسکوپ دانشجویی- سیستم ویدئو میکروسکوپ</w:t>
            </w:r>
            <w:r w:rsidR="00AB0807">
              <w:rPr>
                <w:rFonts w:asciiTheme="majorBidi" w:hAnsiTheme="majorBidi" w:cs="B Nazanin" w:hint="cs"/>
                <w:b/>
                <w:bCs/>
                <w:rtl/>
              </w:rPr>
              <w:t>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AB0807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AB0807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AB0807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بررسی و مطالعه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 میکروسکوپی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بقیه لام های آموزشی مربوط به ترماتدها ( دیکروسلبوم دندریتیکوم  بالغ- تخم دیکروسلیوم- </w:t>
            </w:r>
            <w:r w:rsidR="00C018BA">
              <w:rPr>
                <w:rFonts w:asciiTheme="majorBidi" w:hAnsiTheme="majorBidi" w:cs="B Nazanin" w:hint="cs"/>
                <w:b/>
                <w:bCs/>
                <w:rtl/>
              </w:rPr>
              <w:t>شیستوزومای نرو ماده- مقطع عرضی شیستوزوما- سرکر شیستوزوما- واکنش گرانولوما در نسج کبد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AB0807" w:rsidRPr="00E2220D" w:rsidRDefault="00C018BA" w:rsidP="00C018B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11</w:t>
            </w:r>
            <w:r w:rsidR="00AB0807">
              <w:rPr>
                <w:rFonts w:asciiTheme="majorBidi" w:hAnsiTheme="majorBidi" w:cs="B Nazanin" w:hint="cs"/>
                <w:b/>
                <w:bCs/>
                <w:rtl/>
              </w:rPr>
              <w:t>/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12</w:t>
            </w:r>
            <w:r w:rsidR="00AB0807">
              <w:rPr>
                <w:rFonts w:asciiTheme="majorBidi" w:hAnsiTheme="majorBidi" w:cs="B Nazanin" w:hint="cs"/>
                <w:b/>
                <w:bCs/>
                <w:rtl/>
              </w:rPr>
              <w:t>/98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AB0807" w:rsidRPr="00E2220D" w:rsidRDefault="00AB0807" w:rsidP="008E468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16-14</w:t>
            </w:r>
          </w:p>
        </w:tc>
        <w:tc>
          <w:tcPr>
            <w:tcW w:w="1397" w:type="dxa"/>
            <w:shd w:val="clear" w:color="auto" w:fill="auto"/>
          </w:tcPr>
          <w:p w:rsidR="00AB0807" w:rsidRPr="00EF17E4" w:rsidRDefault="00AB0807" w:rsidP="0068636D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 استاد با استفاده از سیستم ویدئو میکروسکوپ-رسم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AB0807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میکروسکوپ دانشجویی- سیستم ویدئو میکروسکوپ-وایت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B0807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AB0807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AB0807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AB0807" w:rsidRPr="00E2220D" w:rsidRDefault="00C018B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بررسی و مطالعه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 میکروسکوپی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لام های مربوط به سستد ها (تخم تنیاها- بند بالغ تنیاها- بند بارور تنیا ساژیناتا- اسکولکس تنیا ساژیناتا)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AB0807" w:rsidRPr="00E2220D" w:rsidRDefault="00C018B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18/12/98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AB0807" w:rsidRPr="00E2220D" w:rsidRDefault="00AB0807" w:rsidP="008E4688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</w:tcPr>
          <w:p w:rsidR="00AB0807" w:rsidRPr="00EF17E4" w:rsidRDefault="00AB0807" w:rsidP="0068636D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 استاد با استفاده از سیستم ویدئو میکروسکوپ-رسم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AB0807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میکروسکوپ دانشجویی- سیستم ویدئو میکروسکوپ-وایت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B0807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7B6590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030FEE" w:rsidRPr="00E2220D" w:rsidRDefault="00C018BA" w:rsidP="00030FE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بررسی و مطالعه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 میکروسکوپی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لام های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مربوط به بقیه سستد ها (اکینوکوکوس گرانولوزوس بالغ- مقطع عرضی کیست هیداتید- پروتو اسکولکس- بند بالغ دیپلیدیوم کانینوم- بند بارور دیپلیدیوم کانینوم)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174C9E" w:rsidRPr="00E2220D" w:rsidRDefault="004B07C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11/12/98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74C9E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ارائه لام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آموزشی توسط استاد با استفاده از سیستم ویدئو میکروسکوپ-رسم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 xml:space="preserve">میکروسکوپ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دانشجویی- سیستم ویدئو میکروسکوپ-وایت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 xml:space="preserve">نحوه ی کار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 xml:space="preserve">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7B6590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174C9E" w:rsidRPr="00E2220D" w:rsidRDefault="00C018BA" w:rsidP="00C018B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بررسی و مطالعه 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میکروسکوپی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لام های مربوط به نماتد ها شامل : مقاطع عرضی کرم آسکاریس نر و ماده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تخم آسکاریس- تریکوسفال نر و ماده- تخم تریکوسفال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174C9E" w:rsidRPr="00E2220D" w:rsidRDefault="004B07C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18/12/98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74C9E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 استاد با استفاده از سیستم ویدئو میکروسکوپ-رسم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میکروسکوپ دانشجویی- سیستم ویدئو میکروسکوپ-وایت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7B6590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  <w:p w:rsidR="00E2220D" w:rsidRDefault="00E2220D" w:rsidP="00E2220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E2220D" w:rsidRPr="00E2220D" w:rsidRDefault="00E2220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  <w:p w:rsidR="00174C9E" w:rsidRPr="00E2220D" w:rsidRDefault="00C018B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بررسی و مطالعه 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میکروسکوپی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لام های مربوط به بقیه نماتدها (انکیلوستومای نر و ماده- نکاتور نر و ماده- تخم کرم های قلابدار- اکسیور نر و ماده- تخم اکسیور- لارو تریشین در عضله)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174C9E" w:rsidRPr="00E2220D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174C9E" w:rsidRPr="00E2220D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  <w:p w:rsidR="00E2220D" w:rsidRPr="00E2220D" w:rsidRDefault="00E2220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  <w:p w:rsidR="00E2220D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 استاد با استفاده از سیستم ویدئو میکروسکوپ-رسم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میکروسکوپ دانشجویی- سیستم ویدئو میکروسکوپ-وایت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AB0807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AB0807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AB0807" w:rsidRPr="00E2220D" w:rsidRDefault="00D6717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تهیه گ</w:t>
            </w:r>
            <w:r w:rsidR="00C018BA">
              <w:rPr>
                <w:rFonts w:asciiTheme="majorBidi" w:hAnsiTheme="majorBidi" w:cs="B Nazanin" w:hint="cs"/>
                <w:b/>
                <w:bCs/>
                <w:rtl/>
              </w:rPr>
              <w:t xml:space="preserve">سترش خون </w:t>
            </w:r>
            <w:r w:rsidR="00C018BA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="00C018BA">
              <w:rPr>
                <w:rFonts w:asciiTheme="majorBidi" w:hAnsiTheme="majorBidi" w:cs="B Nazanin" w:hint="cs"/>
                <w:b/>
                <w:bCs/>
                <w:rtl/>
              </w:rPr>
              <w:t>رنگ آمیزی گسترش با رنگ گیمسا و مطالعه سلول های خونی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AB0807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AB0807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B0807" w:rsidRPr="00E2220D" w:rsidRDefault="00AB0807" w:rsidP="003C38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 استاد با استفاده از سیستم ویدئو میکروسکوپ-رسم شکل</w:t>
            </w:r>
            <w:r w:rsidR="003C3801">
              <w:rPr>
                <w:rFonts w:asciiTheme="majorBidi" w:hAnsiTheme="majorBidi" w:cs="B Nazanin" w:hint="cs"/>
                <w:b/>
                <w:bCs/>
                <w:rtl/>
              </w:rPr>
              <w:t xml:space="preserve"> سلول های خونی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روی وایت بورد</w:t>
            </w:r>
            <w:r w:rsidR="003C3801">
              <w:rPr>
                <w:rFonts w:asciiTheme="majorBidi" w:hAnsiTheme="majorBidi" w:cs="B Nazanin" w:hint="cs"/>
                <w:b/>
                <w:bCs/>
                <w:rtl/>
              </w:rPr>
              <w:t>-انجام پروسه خونگیری و رنگ آمیزی</w:t>
            </w:r>
          </w:p>
        </w:tc>
        <w:tc>
          <w:tcPr>
            <w:tcW w:w="1873" w:type="dxa"/>
            <w:gridSpan w:val="3"/>
            <w:shd w:val="clear" w:color="auto" w:fill="auto"/>
          </w:tcPr>
          <w:p w:rsidR="00AB0807" w:rsidRPr="001B0489" w:rsidRDefault="00AB0807" w:rsidP="00F062A9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میکروسکوپ دانشجویی- سیستم ویدئو میکروسکوپ-وایت بورد</w:t>
            </w:r>
            <w:r w:rsidR="003C3801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3C3801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="003C3801">
              <w:rPr>
                <w:rFonts w:asciiTheme="majorBidi" w:hAnsiTheme="majorBidi" w:cs="B Nazanin" w:hint="cs"/>
                <w:b/>
                <w:bCs/>
                <w:rtl/>
              </w:rPr>
              <w:t xml:space="preserve"> لانست جهت خونگیری- لام جهت تهیه گسترش خون- رنگ و تشتک رنگ آمیزی جهت رنگ کردن گسترش خون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B0807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AB0807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AB0807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AB0807" w:rsidRPr="00E2220D" w:rsidRDefault="003C3801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مطالعه تک یاخته های خونی و نسجی در زیر میکروسکوپ شامل (رینگ پلاسمودیوم فالسیپاروم- گامتو سیت پلاسمودیوم فالسیپاروم- شیزونت پلاسمودیوم ویواکس- تروفوزوئیت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آمیبوئید پلاسمودیوم ویواکس)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AB0807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AB0807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B0807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ارائه لام آموزشی توسط استاد با استفاده از سیستم ویدئو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میکروسکوپ-رسم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</w:tcPr>
          <w:p w:rsidR="00AB0807" w:rsidRPr="001B0489" w:rsidRDefault="00AB0807" w:rsidP="00F062A9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میکروسکوپ دانشجویی- سیستم ویدئو میکروسکوپ-وایت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B0807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و تشخیص لام در زیر میکروسکوپ)</w:t>
            </w:r>
          </w:p>
        </w:tc>
      </w:tr>
      <w:tr w:rsidR="007B6590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174C9E" w:rsidRPr="00E2220D" w:rsidRDefault="003C3801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مطالعه ی 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میکروسکوپی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بقیه تک یاخته های خونی و نسجی ( تاکی زوئیت توکسوپلاسما- کیست نسجی توکسوپلاسما- فرم لیشمانیایی انگل لیشمانیا- فرم لپتو مونایی انگل لیشمانیا )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174C9E" w:rsidRPr="00E2220D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174C9E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 استاد با استفاده از سیستم ویدئو میکروسکوپ-رسم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میکروسکوپ دانشجویی- سیستم ویدئو میکروسکوپ-وایت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7B6590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174C9E" w:rsidRPr="00E2220D" w:rsidRDefault="003C3801" w:rsidP="003C380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مطالعه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 ی میکروسکوپی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تاژکداران خونی و نسجی ( انگل تریپانوزوما) و تاژکداران روده ای شامل (کیست ژیاردیا- تروفوزوئیت ژیاردیا- کیلوماستیکس) 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174C9E" w:rsidRPr="00E2220D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174C9E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 استاد با استفاده از سیستم ویدئو میکروسکوپ-رسم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میکروسکوپ دانشجویی- سیستم ویدئو میکروسکوپ-وایت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7B6590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174C9E" w:rsidRPr="003C3801" w:rsidRDefault="003C3801" w:rsidP="003C3801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مطالعه 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میکروسکوپی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لام های مربوط به انگل های روده ای شامل (اووسیست ایزوسپورا بلی- اووسیست کریپتوسپوریدیوم) و تاژکداران ادراری تناسلی(تریکوموناس واژینالیس) 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174C9E" w:rsidRPr="00E2220D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174C9E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 استاد با استفاده از سیستم ویدئو میکروسکوپ-رسم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میکروسکوپ دانشجویی- سیستم ویدئو میکروسکوپ-وایت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7B6590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174C9E" w:rsidRPr="00E2220D" w:rsidRDefault="003C3801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مطالعه 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میکروسکوپی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لام های مربوط به آمیب های ساکن دستگاه گوارش (تروفوزوئیت انتلمبا هیستولیتیکا- کیست های تک هسته ای ، دو هسته ای و چهار هسته ای انتامبا هیستولیتیکا- تروفوزوئیت انتامبا کلی</w:t>
            </w:r>
            <w:r w:rsidR="00B31367">
              <w:rPr>
                <w:rFonts w:asciiTheme="majorBidi" w:hAnsiTheme="majorBidi" w:cs="B Nazanin" w:hint="cs"/>
                <w:b/>
                <w:bCs/>
                <w:rtl/>
              </w:rPr>
              <w:t>- کیست دو هسته ای و هشت هسته ای انتامبا کلی)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174C9E" w:rsidRPr="00E2220D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174C9E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 استاد با استفاده از سیستم ویدئو میکروسکوپ-رسم شکل انگل روی وایت بورد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میکروسکوپ دانشجویی- سیستم ویدئو میکروسکوپ-وایت بورد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نحوه ی کار دانشجو در آزمایشگاه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آزمون پایان ترم (مشاهده و تشخیص لام در زیر میکروسکوپ)</w:t>
            </w:r>
          </w:p>
        </w:tc>
      </w:tr>
      <w:tr w:rsidR="007B6590" w:rsidRPr="00E2220D" w:rsidTr="00C018BA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32" w:type="dxa"/>
            <w:gridSpan w:val="3"/>
            <w:shd w:val="clear" w:color="auto" w:fill="auto"/>
            <w:vAlign w:val="center"/>
          </w:tcPr>
          <w:p w:rsidR="00174C9E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بررسی</w:t>
            </w:r>
            <w:r w:rsidR="00D6717A">
              <w:rPr>
                <w:rFonts w:asciiTheme="majorBidi" w:hAnsiTheme="majorBidi" w:cs="B Nazanin" w:hint="cs"/>
                <w:b/>
                <w:bCs/>
                <w:rtl/>
              </w:rPr>
              <w:t xml:space="preserve"> میکروسکوپی و ماکروسکوپی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لام های آموزشی بند پایان مهم در انگل شناسی شامل (آنوفل- کولکس- فلبوتوموس -پدیکولوس- مایت- کک)</w:t>
            </w:r>
          </w:p>
        </w:tc>
        <w:tc>
          <w:tcPr>
            <w:tcW w:w="1130" w:type="dxa"/>
            <w:gridSpan w:val="3"/>
            <w:shd w:val="clear" w:color="auto" w:fill="auto"/>
            <w:vAlign w:val="center"/>
          </w:tcPr>
          <w:p w:rsidR="00174C9E" w:rsidRPr="00E2220D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174C9E" w:rsidRPr="00E2220D" w:rsidRDefault="00B3136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74C9E" w:rsidRPr="00E2220D" w:rsidRDefault="00AB080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ارائه لام آموزشی توسط استاد با استفاده از سیستم ویدئو میکروسکوپ-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 xml:space="preserve">رسم شکل انگل </w:t>
            </w:r>
          </w:p>
        </w:tc>
        <w:tc>
          <w:tcPr>
            <w:tcW w:w="1873" w:type="dxa"/>
            <w:gridSpan w:val="3"/>
            <w:shd w:val="clear" w:color="auto" w:fill="auto"/>
            <w:vAlign w:val="center"/>
          </w:tcPr>
          <w:p w:rsidR="00174C9E" w:rsidRPr="00E2220D" w:rsidRDefault="004B07C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وایت بورد- ویدئو پروژکتور</w:t>
            </w:r>
          </w:p>
        </w:tc>
        <w:tc>
          <w:tcPr>
            <w:tcW w:w="1254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2220D" w:rsidRDefault="004B07C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پرسش و پاسخ در کلاس- سئوالات آزمون پایان دوره</w:t>
            </w:r>
          </w:p>
        </w:tc>
      </w:tr>
      <w:tr w:rsidR="00F16AB5" w:rsidTr="00AB0807">
        <w:trPr>
          <w:trHeight w:val="553"/>
        </w:trPr>
        <w:tc>
          <w:tcPr>
            <w:tcW w:w="5967" w:type="dxa"/>
            <w:gridSpan w:val="8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16AB5" w:rsidRPr="00E2220D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 xml:space="preserve">تاریخ امتحان میان ترم: </w:t>
            </w:r>
          </w:p>
        </w:tc>
        <w:tc>
          <w:tcPr>
            <w:tcW w:w="4524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16AB5" w:rsidRPr="00E2220D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E2220D">
              <w:rPr>
                <w:rFonts w:asciiTheme="majorBidi" w:hAnsiTheme="majorBidi" w:cs="B Nazanin" w:hint="cs"/>
                <w:b/>
                <w:bCs/>
                <w:rtl/>
              </w:rPr>
              <w:t>تاریخ امتحان پایان ترم:</w:t>
            </w:r>
          </w:p>
        </w:tc>
      </w:tr>
      <w:tr w:rsidR="003C0294" w:rsidTr="00805DFE">
        <w:trPr>
          <w:trHeight w:val="398"/>
        </w:trPr>
        <w:tc>
          <w:tcPr>
            <w:tcW w:w="10491" w:type="dxa"/>
            <w:gridSpan w:val="15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3C0294" w:rsidRPr="003C0294" w:rsidRDefault="003C0294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 w:rsidR="00443A15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به تفکی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ک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عناوین درس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را در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جدول فوق در ستون مربوطه قید گردد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.</w:t>
            </w:r>
          </w:p>
        </w:tc>
      </w:tr>
      <w:tr w:rsidR="007B332C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7B332C" w:rsidRPr="003C0294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41" w:type="dxa"/>
            <w:gridSpan w:val="13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7B332C" w:rsidRPr="00A345AB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A934D3" w:rsidRPr="00A934D3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</w:t>
            </w:r>
            <w:r w:rsidR="00A934D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: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تشریحی (  1- گسترده پاسخ   2- کوتاه پاسخ   ) </w:t>
            </w:r>
          </w:p>
          <w:p w:rsidR="007B332C" w:rsidRPr="007B332C" w:rsidRDefault="007B332C" w:rsidP="00B3136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عینی ( 1- چند گزینه ا</w:t>
            </w:r>
            <w:r w:rsid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ی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 3- صحیح  /غلط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3C0294" w:rsidTr="00AB0807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  <w:r w:rsidR="00B3136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="00B3136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sym w:font="Wingdings 2" w:char="F050"/>
            </w:r>
          </w:p>
        </w:tc>
        <w:tc>
          <w:tcPr>
            <w:tcW w:w="343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892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3C0294" w:rsidTr="00AB0807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0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  <w:r w:rsidR="00822979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sym w:font="Wingdings 2" w:char="F050"/>
            </w:r>
          </w:p>
        </w:tc>
        <w:tc>
          <w:tcPr>
            <w:tcW w:w="3439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B31367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6- 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892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7F1591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="00B31367" w:rsidRPr="007F1591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مشاهده لام در زیر میکروسکوپ و تشخیص آن در مدت زمان 45 ثانیه</w:t>
            </w:r>
          </w:p>
        </w:tc>
      </w:tr>
      <w:tr w:rsidR="00996F22" w:rsidTr="00996F22">
        <w:trPr>
          <w:trHeight w:val="559"/>
        </w:trPr>
        <w:tc>
          <w:tcPr>
            <w:tcW w:w="10491" w:type="dxa"/>
            <w:gridSpan w:val="15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996F22" w:rsidRDefault="00996F22" w:rsidP="00996F22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</w:t>
            </w:r>
            <w:r w:rsidR="0082297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16/11/98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امضاء :       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Bold r:id="rId1" w:subsetted="1" w:fontKey="{880B8F23-1DC2-4AA9-AD2E-E8B84A2C611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2  Traff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1" w:usb1="80000000" w:usb2="00000008" w:usb3="00000000" w:csb0="00000040" w:csb1="00000000"/>
    <w:embedRegular r:id="rId2" w:subsetted="1" w:fontKey="{E515DA51-B033-43D7-9E97-A38FAB784320}"/>
    <w:embedBold r:id="rId3" w:subsetted="1" w:fontKey="{48CDE61E-14BE-44F4-8076-639D409DAB7A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subsetted="1" w:fontKey="{BBC222E1-7BCE-410C-993F-F1B2C2A37FB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40EC6"/>
    <w:multiLevelType w:val="hybridMultilevel"/>
    <w:tmpl w:val="C9DEE04C"/>
    <w:lvl w:ilvl="0" w:tplc="F07A3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proofState w:spelling="clean" w:grammar="clean"/>
  <w:defaultTabStop w:val="720"/>
  <w:characterSpacingControl w:val="doNotCompress"/>
  <w:compat/>
  <w:rsids>
    <w:rsidRoot w:val="00DD73E7"/>
    <w:rsid w:val="00030FEE"/>
    <w:rsid w:val="00031B31"/>
    <w:rsid w:val="000B1EDF"/>
    <w:rsid w:val="000C0DF1"/>
    <w:rsid w:val="000D5DB0"/>
    <w:rsid w:val="000E2E49"/>
    <w:rsid w:val="0012727C"/>
    <w:rsid w:val="001502C2"/>
    <w:rsid w:val="0016474F"/>
    <w:rsid w:val="00174C9E"/>
    <w:rsid w:val="00215860"/>
    <w:rsid w:val="00280A78"/>
    <w:rsid w:val="002F5972"/>
    <w:rsid w:val="003035FF"/>
    <w:rsid w:val="00322A79"/>
    <w:rsid w:val="00382208"/>
    <w:rsid w:val="003C0294"/>
    <w:rsid w:val="003C3801"/>
    <w:rsid w:val="003F783E"/>
    <w:rsid w:val="00443A15"/>
    <w:rsid w:val="00444548"/>
    <w:rsid w:val="00456DC2"/>
    <w:rsid w:val="00481D84"/>
    <w:rsid w:val="00494743"/>
    <w:rsid w:val="004B07C2"/>
    <w:rsid w:val="004D5DDB"/>
    <w:rsid w:val="004E35D6"/>
    <w:rsid w:val="00522D5D"/>
    <w:rsid w:val="00526BBA"/>
    <w:rsid w:val="00536E05"/>
    <w:rsid w:val="00551748"/>
    <w:rsid w:val="005953CA"/>
    <w:rsid w:val="005E7423"/>
    <w:rsid w:val="00626090"/>
    <w:rsid w:val="006D68AC"/>
    <w:rsid w:val="006F4DA8"/>
    <w:rsid w:val="00744FE2"/>
    <w:rsid w:val="00750FF5"/>
    <w:rsid w:val="00760B1C"/>
    <w:rsid w:val="00777FC4"/>
    <w:rsid w:val="007A4F02"/>
    <w:rsid w:val="007A5A29"/>
    <w:rsid w:val="007B0A5C"/>
    <w:rsid w:val="007B2B2C"/>
    <w:rsid w:val="007B332C"/>
    <w:rsid w:val="007B6590"/>
    <w:rsid w:val="007F1591"/>
    <w:rsid w:val="00805DFE"/>
    <w:rsid w:val="00822979"/>
    <w:rsid w:val="008404F5"/>
    <w:rsid w:val="00851198"/>
    <w:rsid w:val="00895735"/>
    <w:rsid w:val="008B527C"/>
    <w:rsid w:val="008E4688"/>
    <w:rsid w:val="0093755E"/>
    <w:rsid w:val="00945700"/>
    <w:rsid w:val="00996F22"/>
    <w:rsid w:val="009C093D"/>
    <w:rsid w:val="00A26576"/>
    <w:rsid w:val="00A345AB"/>
    <w:rsid w:val="00A9135F"/>
    <w:rsid w:val="00A934D3"/>
    <w:rsid w:val="00AB0807"/>
    <w:rsid w:val="00AC03BF"/>
    <w:rsid w:val="00AD5B50"/>
    <w:rsid w:val="00B31367"/>
    <w:rsid w:val="00B4264F"/>
    <w:rsid w:val="00B71788"/>
    <w:rsid w:val="00BB62DE"/>
    <w:rsid w:val="00BE4E85"/>
    <w:rsid w:val="00C018BA"/>
    <w:rsid w:val="00C03913"/>
    <w:rsid w:val="00C067BD"/>
    <w:rsid w:val="00C87BA5"/>
    <w:rsid w:val="00C969DB"/>
    <w:rsid w:val="00CD6563"/>
    <w:rsid w:val="00CE1F16"/>
    <w:rsid w:val="00CF0A7B"/>
    <w:rsid w:val="00D24FF9"/>
    <w:rsid w:val="00D524AF"/>
    <w:rsid w:val="00D6717A"/>
    <w:rsid w:val="00D82D63"/>
    <w:rsid w:val="00DD73E7"/>
    <w:rsid w:val="00E2220D"/>
    <w:rsid w:val="00E64309"/>
    <w:rsid w:val="00E65D70"/>
    <w:rsid w:val="00E97FDC"/>
    <w:rsid w:val="00EB3488"/>
    <w:rsid w:val="00EE2DCA"/>
    <w:rsid w:val="00EE554A"/>
    <w:rsid w:val="00F04386"/>
    <w:rsid w:val="00F16AB5"/>
    <w:rsid w:val="00F51479"/>
    <w:rsid w:val="00F62E99"/>
    <w:rsid w:val="00FC233A"/>
    <w:rsid w:val="00FC3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A79"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FC4B-18AB-45A5-85D7-AA2396809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Laptop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ملیحه بخشایی</dc:creator>
  <cp:lastModifiedBy>USER</cp:lastModifiedBy>
  <cp:revision>15</cp:revision>
  <cp:lastPrinted>2020-01-21T07:00:00Z</cp:lastPrinted>
  <dcterms:created xsi:type="dcterms:W3CDTF">2020-02-03T05:13:00Z</dcterms:created>
  <dcterms:modified xsi:type="dcterms:W3CDTF">2020-02-08T10:29:00Z</dcterms:modified>
</cp:coreProperties>
</file>